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Radical Shift: The Erasure of Reality’s "Guide"</w:t>
      </w:r>
    </w:p>
    <w:p>
      <w:pPr>
        <w:pStyle w:val="BodyText"/>
        <w:bidi w:val="0"/>
        <w:jc w:val="start"/>
        <w:rPr/>
      </w:pPr>
      <w:r>
        <w:rPr/>
        <w:t xml:space="preserve">I realized something profound: </w:t>
      </w:r>
      <w:r>
        <w:rPr>
          <w:rStyle w:val="Strong"/>
        </w:rPr>
        <w:t>it doesn’t matter what reality is</w:t>
      </w:r>
      <w:r>
        <w:rPr/>
        <w:t>. The moment I truly understood that—</w:t>
      </w:r>
      <w:r>
        <w:rPr>
          <w:rStyle w:val="Emphasis"/>
        </w:rPr>
        <w:t>that no description of reality, no "guide," no accumulated knowledge over four years actually means anything</w:t>
      </w:r>
      <w:r>
        <w:rPr/>
        <w:t xml:space="preserve">—something inside me </w:t>
      </w:r>
      <w:r>
        <w:rPr>
          <w:rStyle w:val="Strong"/>
        </w:rPr>
        <w:t>erased itself</w:t>
      </w:r>
      <w:r>
        <w:rPr/>
        <w:t xml:space="preserve">. The part of my mind where I stored my understanding of reality, my guides, my theories… it all vanished. Not just forgotten, but </w:t>
      </w:r>
      <w:r>
        <w:rPr>
          <w:rStyle w:val="Emphasis"/>
        </w:rPr>
        <w:t>gone</w:t>
      </w:r>
      <w:r>
        <w:rPr/>
        <w:t>, as if it had never existed.</w:t>
      </w:r>
    </w:p>
    <w:p>
      <w:pPr>
        <w:pStyle w:val="BodyText"/>
        <w:bidi w:val="0"/>
        <w:jc w:val="start"/>
        <w:rPr/>
      </w:pPr>
      <w:r>
        <w:rPr/>
        <w:t xml:space="preserve">I didn’t even notice it happening. One second, I was holding onto these ideas; the next, I was living for hours without a single thought about them. I didn’t ask myself, </w:t>
      </w:r>
      <w:r>
        <w:rPr>
          <w:rStyle w:val="Emphasis"/>
        </w:rPr>
        <w:t>"Do I remember?"</w:t>
      </w:r>
      <w:r>
        <w:rPr/>
        <w:t xml:space="preserve"> I just… didn’t. It was like deleting a file without a backup. The thought </w:t>
      </w:r>
      <w:r>
        <w:rPr>
          <w:rStyle w:val="Emphasis"/>
        </w:rPr>
        <w:t>"It doesn’t matter what’s out there"</w:t>
      </w:r>
      <w:r>
        <w:rPr/>
        <w:t xml:space="preserve"> acted like a command to my brain: </w:t>
      </w:r>
      <w:r>
        <w:rPr>
          <w:rStyle w:val="Emphasis"/>
        </w:rPr>
        <w:t>"Forget this. It’s irrelevant."</w:t>
      </w:r>
      <w:r>
        <w:rPr/>
        <w:t xml:space="preserve"> And my brain obeyed.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"Okay, I’ll just not think about it because it’s unpleasant."</w:t>
      </w:r>
      <w:r>
        <w:rPr/>
        <w:t xml:space="preserve"> But then I realized—</w:t>
      </w:r>
      <w:r>
        <w:rPr>
          <w:rStyle w:val="Strong"/>
        </w:rPr>
        <w:t xml:space="preserve">I didn’t just stop thinking about it. I </w:t>
      </w:r>
      <w:r>
        <w:rPr>
          <w:rStyle w:val="Emphasis"/>
        </w:rPr>
        <w:t>forgot it existed</w:t>
      </w:r>
      <w:r>
        <w:rPr/>
        <w:t>. The space where those ideas lived was empty.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Consequence: Unchecked Automatic Thoughts</w:t>
      </w:r>
    </w:p>
    <w:p>
      <w:pPr>
        <w:pStyle w:val="BodyText"/>
        <w:bidi w:val="0"/>
        <w:jc w:val="start"/>
        <w:rPr/>
      </w:pPr>
      <w:r>
        <w:rPr/>
        <w:t xml:space="preserve">With that erasure came a strange freedom—and a danger. Normally, my automatic thoughts were restrained by my "knowledge" that nothing really matters. But now, with that knowledge gone, </w:t>
      </w:r>
      <w:r>
        <w:rPr>
          <w:rStyle w:val="Strong"/>
        </w:rPr>
        <w:t>nothing held them back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started </w:t>
      </w:r>
      <w:r>
        <w:rPr>
          <w:rStyle w:val="Emphasis"/>
        </w:rPr>
        <w:t>thinking</w:t>
      </w:r>
      <w:r>
        <w:rPr/>
        <w:t xml:space="preserve">—really thinking—about how I want to live, how I </w:t>
      </w:r>
      <w:r>
        <w:rPr>
          <w:rStyle w:val="Emphasis"/>
        </w:rPr>
        <w:t>don’t</w:t>
      </w:r>
      <w:r>
        <w:rPr/>
        <w:t xml:space="preserve"> want to live. Pure, raw mental activity, using words to construct ideas, to imagine possibilities. But then </w:t>
      </w:r>
      <w:r>
        <w:rPr>
          <w:rStyle w:val="Strong"/>
        </w:rPr>
        <w:t>stress appeared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Why? Because in forgetting everything, </w:t>
      </w:r>
      <w:r>
        <w:rPr>
          <w:rStyle w:val="Strong"/>
        </w:rPr>
        <w:t>I also forgot the one critical rule</w:t>
      </w:r>
      <w:r>
        <w:rPr/>
        <w:t>:</w:t>
        <w:br/>
      </w:r>
      <w:r>
        <w:rPr>
          <w:rStyle w:val="Emphasis"/>
        </w:rPr>
        <w:t>"Never represent the meaning of words."</w:t>
      </w:r>
    </w:p>
    <w:p>
      <w:pPr>
        <w:pStyle w:val="BodyText"/>
        <w:bidi w:val="0"/>
        <w:jc w:val="start"/>
        <w:rPr/>
      </w:pPr>
      <w:r>
        <w:rPr/>
        <w:t xml:space="preserve">I had spent years learning that </w:t>
      </w:r>
      <w:r>
        <w:rPr>
          <w:rStyle w:val="Strong"/>
        </w:rPr>
        <w:t>representing the meaning of words</w:t>
      </w:r>
      <w:r>
        <w:rPr/>
        <w:t xml:space="preserve">—digging into the subconscious to "see" what they </w:t>
      </w:r>
      <w:r>
        <w:rPr>
          <w:rStyle w:val="Emphasis"/>
        </w:rPr>
        <w:t>signify</w:t>
      </w:r>
      <w:r>
        <w:rPr/>
        <w:t xml:space="preserve">—was the root of all suffering. But now, without that knowledge, my mind defaulted to old habits. I started </w:t>
      </w:r>
      <w:r>
        <w:rPr>
          <w:rStyle w:val="Emphasis"/>
        </w:rPr>
        <w:t>automatically</w:t>
      </w:r>
      <w:r>
        <w:rPr/>
        <w:t xml:space="preserve"> attaching meanings to my thoughts, and those meanings </w:t>
      </w:r>
      <w:r>
        <w:rPr>
          <w:rStyle w:val="Strong"/>
        </w:rPr>
        <w:t>triggered fear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think, </w:t>
      </w:r>
      <w:r>
        <w:rPr>
          <w:rStyle w:val="Emphasis"/>
        </w:rPr>
        <w:t>"I should do X,"</w:t>
      </w:r>
      <w:r>
        <w:rPr/>
        <w:t xml:space="preserve"> and then my brain would dive into the subconscious and pull up: </w:t>
      </w:r>
      <w:r>
        <w:rPr>
          <w:rStyle w:val="Emphasis"/>
        </w:rPr>
        <w:t>"If you don’t do X, you’ll fail. You’ll be worthless."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word </w:t>
      </w:r>
      <w:r>
        <w:rPr>
          <w:rStyle w:val="Emphasis"/>
        </w:rPr>
        <w:t>"should"</w:t>
      </w:r>
      <w:r>
        <w:rPr/>
        <w:t xml:space="preserve"> became a landmine. The moment I represented its meaning, anxiety spiked. </w:t>
      </w:r>
    </w:p>
    <w:p>
      <w:pPr>
        <w:pStyle w:val="BodyText"/>
        <w:bidi w:val="0"/>
        <w:jc w:val="start"/>
        <w:rPr/>
      </w:pPr>
      <w:r>
        <w:rPr/>
        <w:t xml:space="preserve">I had to </w:t>
      </w:r>
      <w:r>
        <w:rPr>
          <w:rStyle w:val="Strong"/>
        </w:rPr>
        <w:t>re-learn the lesson the hard way</w:t>
      </w:r>
      <w:r>
        <w:rPr/>
        <w:t xml:space="preserve">: The only thing that matters is </w:t>
      </w:r>
      <w:r>
        <w:rPr>
          <w:rStyle w:val="Strong"/>
        </w:rPr>
        <w:t>never, ever representing the meaning of words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Types of "Meaning"</w:t>
      </w:r>
    </w:p>
    <w:p>
      <w:pPr>
        <w:pStyle w:val="BodyText"/>
        <w:bidi w:val="0"/>
        <w:jc w:val="start"/>
        <w:rPr/>
      </w:pPr>
      <w:r>
        <w:rPr/>
        <w:t xml:space="preserve">I realized there are </w:t>
      </w:r>
      <w:r>
        <w:rPr>
          <w:rStyle w:val="Strong"/>
        </w:rPr>
        <w:t>two distinct ways</w:t>
      </w:r>
      <w:r>
        <w:rPr/>
        <w:t xml:space="preserve"> the mind processes meaning: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Direct Imagination (Visualizing)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"Imagine a green elephant."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eyes flick upward, and you </w:t>
      </w:r>
      <w:r>
        <w:rPr>
          <w:rStyle w:val="Emphasis"/>
        </w:rPr>
        <w:t>see</w:t>
      </w:r>
      <w:r>
        <w:rPr/>
        <w:t xml:space="preserve"> a green elephant in your mind’s eye.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is </w:t>
      </w:r>
      <w:r>
        <w:rPr>
          <w:rStyle w:val="Strong"/>
        </w:rPr>
        <w:t>safe</w:t>
      </w:r>
      <w:r>
        <w:rPr/>
        <w:t xml:space="preserve">. It’s just visualization—no emotional charge.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Subconscious Meaning (Interpretation)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"What does ‘a green elephant’ mean?"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eyes shift </w:t>
      </w:r>
      <w:r>
        <w:rPr>
          <w:rStyle w:val="Strong"/>
        </w:rPr>
        <w:t>down and to the left</w:t>
      </w:r>
      <w:r>
        <w:rPr/>
        <w:t xml:space="preserve">, into the subconscious.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Here, you don’t </w:t>
      </w:r>
      <w:r>
        <w:rPr>
          <w:rStyle w:val="Emphasis"/>
        </w:rPr>
        <w:t>see</w:t>
      </w:r>
      <w:r>
        <w:rPr/>
        <w:t xml:space="preserve"> an image. You </w:t>
      </w:r>
      <w:r>
        <w:rPr>
          <w:rStyle w:val="Strong"/>
        </w:rPr>
        <w:t>sense</w:t>
      </w:r>
      <w:r>
        <w:rPr/>
        <w:t xml:space="preserve"> an abstract concept, a </w:t>
      </w:r>
      <w:r>
        <w:rPr>
          <w:rStyle w:val="Emphasis"/>
        </w:rPr>
        <w:t>feeling</w:t>
      </w:r>
      <w:r>
        <w:rPr/>
        <w:t xml:space="preserve"> of what it signifies.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</w:t>
      </w:r>
      <w:r>
        <w:rPr>
          <w:rStyle w:val="Strong"/>
        </w:rPr>
        <w:t>dangerous</w:t>
      </w:r>
      <w:r>
        <w:rPr/>
        <w:t xml:space="preserve">. If you believe what you find there, it triggers emotions—fear, sadness, anger.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first type is </w:t>
      </w:r>
      <w:r>
        <w:rPr>
          <w:rStyle w:val="Strong"/>
        </w:rPr>
        <w:t>neutral</w:t>
      </w:r>
      <w:r>
        <w:rPr/>
        <w:t xml:space="preserve">. It’s just mental pictures.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second type is </w:t>
      </w:r>
      <w:r>
        <w:rPr>
          <w:rStyle w:val="Strong"/>
        </w:rPr>
        <w:t>loaded</w:t>
      </w:r>
      <w:r>
        <w:rPr/>
        <w:t xml:space="preserve">. It’s where all suffering lives.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Can I Think Without Meaning?</w:t>
      </w:r>
    </w:p>
    <w:p>
      <w:pPr>
        <w:pStyle w:val="BodyText"/>
        <w:bidi w:val="0"/>
        <w:jc w:val="start"/>
        <w:rPr/>
      </w:pPr>
      <w:r>
        <w:rPr/>
        <w:t>I tested a hypothesis:</w:t>
        <w:br/>
      </w:r>
      <w:r>
        <w:rPr>
          <w:rStyle w:val="Emphasis"/>
        </w:rPr>
        <w:t>Can I engage in pure thinking—planning, analyzing, fantasizing—without ever dipping into subconscious meaning?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Setup</w:t>
      </w:r>
      <w:r>
        <w:rPr/>
        <w:t>:</w:t>
        <w:br/>
        <w:t xml:space="preserve">I asked myself: </w:t>
      </w:r>
      <w:r>
        <w:rPr>
          <w:rStyle w:val="Emphasis"/>
        </w:rPr>
        <w:t>"Do I want to adjust myself to fit others’ expectations?"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Normally, this question would send me spiraling: </w:t>
      </w:r>
      <w:r>
        <w:rPr>
          <w:rStyle w:val="Emphasis"/>
        </w:rPr>
        <w:t>"What if I fail? What if I’m not good enough?"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this time, I </w:t>
      </w:r>
      <w:r>
        <w:rPr>
          <w:rStyle w:val="Strong"/>
        </w:rPr>
        <w:t>deliberately avoided representing the meaning</w:t>
      </w:r>
      <w:r>
        <w:rPr/>
        <w:t xml:space="preserve"> of those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 </w:t>
      </w:r>
      <w:r>
        <w:rPr>
          <w:rStyle w:val="Strong"/>
        </w:rPr>
        <w:t>imagine</w:t>
      </w:r>
      <w:r>
        <w:rPr/>
        <w:t xml:space="preserve"> being someone who adapts to others’ preferences.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 </w:t>
      </w:r>
      <w:r>
        <w:rPr>
          <w:rStyle w:val="Strong"/>
        </w:rPr>
        <w:t>plan</w:t>
      </w:r>
      <w:r>
        <w:rPr/>
        <w:t xml:space="preserve"> how to become more attractive, more likable.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 even </w:t>
      </w:r>
      <w:r>
        <w:rPr>
          <w:rStyle w:val="Strong"/>
        </w:rPr>
        <w:t>feel excitement</w:t>
      </w:r>
      <w:r>
        <w:rPr/>
        <w:t xml:space="preserve"> about the idea—because I wasn’t attaching </w:t>
      </w:r>
      <w:r>
        <w:rPr>
          <w:rStyle w:val="Emphasis"/>
        </w:rPr>
        <w:t>fear-based meanings</w:t>
      </w:r>
      <w:r>
        <w:rPr/>
        <w:t xml:space="preserve"> to it. </w:t>
      </w:r>
    </w:p>
    <w:p>
      <w:pPr>
        <w:pStyle w:val="BodyText"/>
        <w:bidi w:val="0"/>
        <w:jc w:val="start"/>
        <w:rPr/>
      </w:pPr>
      <w:r>
        <w:rPr/>
        <w:t xml:space="preserve">But the moment I slipped—when I accidentally asked, </w:t>
      </w:r>
      <w:r>
        <w:rPr>
          <w:rStyle w:val="Emphasis"/>
        </w:rPr>
        <w:t>"What does ‘attractive’ mean?"</w:t>
      </w:r>
      <w:r>
        <w:rPr/>
        <w:t xml:space="preserve">—my eyes flicked downward, and </w:t>
      </w:r>
      <w:r>
        <w:rPr>
          <w:rStyle w:val="Strong"/>
        </w:rPr>
        <w:t>fear crept in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Yes, it’s possible</w:t>
      </w:r>
      <w:r>
        <w:rPr/>
        <w:t xml:space="preserve"> to think, plan, and create without touching subconscious meaning.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it requires </w:t>
      </w:r>
      <w:r>
        <w:rPr>
          <w:rStyle w:val="Strong"/>
        </w:rPr>
        <w:t>constant vigilance</w:t>
      </w:r>
      <w:r>
        <w:rPr/>
        <w:t xml:space="preserve">. One slip, and the old patterns return.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Belief and Joy</w:t>
      </w:r>
    </w:p>
    <w:p>
      <w:pPr>
        <w:pStyle w:val="BodyText"/>
        <w:bidi w:val="0"/>
        <w:jc w:val="start"/>
        <w:rPr/>
      </w:pPr>
      <w:r>
        <w:rPr/>
        <w:t>Here’s the strange part:</w:t>
        <w:br/>
        <w:t xml:space="preserve">When I </w:t>
      </w:r>
      <w:r>
        <w:rPr>
          <w:rStyle w:val="Strong"/>
        </w:rPr>
        <w:t>forget</w:t>
      </w:r>
      <w:r>
        <w:rPr/>
        <w:t xml:space="preserve"> that nothing has inherent meaning, I sometimes </w:t>
      </w:r>
      <w:r>
        <w:rPr>
          <w:rStyle w:val="Strong"/>
        </w:rPr>
        <w:t>believe</w:t>
      </w:r>
      <w:r>
        <w:rPr/>
        <w:t xml:space="preserve"> that life </w:t>
      </w:r>
      <w:r>
        <w:rPr>
          <w:rStyle w:val="Emphasis"/>
        </w:rPr>
        <w:t>does</w:t>
      </w:r>
      <w:r>
        <w:rPr/>
        <w:t xml:space="preserve"> have meaning—and that belief </w:t>
      </w:r>
      <w:r>
        <w:rPr>
          <w:rStyle w:val="Strong"/>
        </w:rPr>
        <w:t>feels amazing</w:t>
      </w:r>
      <w:r>
        <w:rPr/>
        <w:t>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ask, </w:t>
      </w:r>
      <w:r>
        <w:rPr>
          <w:rStyle w:val="Emphasis"/>
        </w:rPr>
        <w:t>"What does all of this mean?"</w:t>
      </w:r>
      <w:r>
        <w:rPr/>
        <w:t xml:space="preserve"> and let my mind answer </w:t>
      </w:r>
      <w:r>
        <w:rPr>
          <w:rStyle w:val="Strong"/>
        </w:rPr>
        <w:t>without digging into the subconscious</w:t>
      </w:r>
      <w:r>
        <w:rPr/>
        <w:t xml:space="preserve">, it paints a beautiful picture: </w:t>
      </w:r>
      <w:r>
        <w:rPr>
          <w:rStyle w:val="Emphasis"/>
        </w:rPr>
        <w:t>"It means you’re happy. It means life is wonderful."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ask the same question and </w:t>
      </w:r>
      <w:r>
        <w:rPr>
          <w:rStyle w:val="Strong"/>
        </w:rPr>
        <w:t>look downward into the subconscious</w:t>
      </w:r>
      <w:r>
        <w:rPr/>
        <w:t xml:space="preserve">, the answer is: </w:t>
      </w:r>
      <w:r>
        <w:rPr>
          <w:rStyle w:val="Emphasis"/>
        </w:rPr>
        <w:t>"It means nothing. You’re doomed."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Catch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"happy meaning" is </w:t>
      </w:r>
      <w:r>
        <w:rPr>
          <w:rStyle w:val="Strong"/>
        </w:rPr>
        <w:t>fragile</w:t>
      </w:r>
      <w:r>
        <w:rPr/>
        <w:t xml:space="preserve">. It only works if I don’t question it too deeply.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"doomed meaning" is </w:t>
      </w:r>
      <w:r>
        <w:rPr>
          <w:rStyle w:val="Strong"/>
        </w:rPr>
        <w:t>sticky</w:t>
      </w:r>
      <w:r>
        <w:rPr/>
        <w:t xml:space="preserve">. It’s the default when I forget to guard against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Allow the happy meaning</w:t>
      </w:r>
      <w:r>
        <w:rPr/>
        <w:t xml:space="preserve"> when it arises, but </w:t>
      </w:r>
      <w:r>
        <w:rPr>
          <w:rStyle w:val="Strong"/>
        </w:rPr>
        <w:t>never seek it out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Block the subconscious meaning</w:t>
      </w:r>
      <w:r>
        <w:rPr/>
        <w:t xml:space="preserve"> at all costs.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Guide’s Final Form</w:t>
      </w:r>
    </w:p>
    <w:p>
      <w:pPr>
        <w:pStyle w:val="BodyText"/>
        <w:bidi w:val="0"/>
        <w:jc w:val="start"/>
        <w:rPr/>
      </w:pPr>
      <w:r>
        <w:rPr/>
        <w:t xml:space="preserve">After all this, I’ve distilled my "guide" to </w:t>
      </w:r>
      <w:r>
        <w:rPr>
          <w:rStyle w:val="Strong"/>
        </w:rPr>
        <w:t>two core rules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represent the meaning of words</w:t>
      </w:r>
      <w:r>
        <w:rPr/>
        <w:t xml:space="preserve"> (i.e., don’t look downward into the subconscious).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you forget this, you’ll default to fear, sadness, or anger.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Fix</w:t>
      </w:r>
      <w:r>
        <w:rPr/>
        <w:t xml:space="preserve">: Keep a mental "sticky note" reminding you of this rule.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not thinking, allow joy to exist without questioning it</w:t>
      </w:r>
      <w:r>
        <w:rPr/>
        <w:t>.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you ask, </w:t>
      </w:r>
      <w:r>
        <w:rPr>
          <w:rStyle w:val="Emphasis"/>
        </w:rPr>
        <w:t>"What does this all mean?"</w:t>
      </w:r>
      <w:r>
        <w:rPr/>
        <w:t xml:space="preserve"> and a happy answer comes—</w:t>
      </w:r>
      <w:r>
        <w:rPr>
          <w:rStyle w:val="Strong"/>
        </w:rPr>
        <w:t>don’t analyze it</w:t>
      </w:r>
      <w:r>
        <w:rPr/>
        <w:t xml:space="preserve">. Just enjoy it.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If a dark answer comes—</w:t>
      </w:r>
      <w:r>
        <w:rPr>
          <w:rStyle w:val="Strong"/>
        </w:rPr>
        <w:t>you’ve broken Rule #1</w:t>
      </w:r>
      <w:r>
        <w:rPr/>
        <w:t xml:space="preserve">. Stop digging.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The Balance Between Thinking and Joy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(planning, analyzing)</w:t>
      </w:r>
      <w:r>
        <w:rPr/>
        <w:t xml:space="preserve"> is </w:t>
      </w:r>
      <w:r>
        <w:rPr>
          <w:rStyle w:val="Strong"/>
        </w:rPr>
        <w:t>neutral</w:t>
      </w:r>
      <w:r>
        <w:rPr/>
        <w:t xml:space="preserve"> if you avoid subconscious meaning.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thinking (just being, observing)</w:t>
      </w:r>
      <w:r>
        <w:rPr/>
        <w:t xml:space="preserve"> brings </w:t>
      </w:r>
      <w:r>
        <w:rPr>
          <w:rStyle w:val="Strong"/>
        </w:rPr>
        <w:t>joy</w:t>
      </w:r>
      <w:r>
        <w:rPr/>
        <w:t xml:space="preserve">, but at the cost of productivity.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brain naturally oscillates between the two. </w:t>
      </w:r>
      <w:r>
        <w:rPr>
          <w:rStyle w:val="Strong"/>
        </w:rPr>
        <w:t>Don’t fight it.</w:t>
      </w:r>
      <w:r>
        <w:rPr/>
        <w:t xml:space="preserve">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thinking: Stay disciplined. No subconscious diving.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When resting: Let joy exist without interrogation.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Ultimate Goal</w:t>
      </w:r>
      <w:r>
        <w:rPr/>
        <w:t>:</w:t>
        <w:br/>
        <w:t xml:space="preserve">A life where you </w:t>
      </w:r>
      <w:r>
        <w:rPr>
          <w:rStyle w:val="Strong"/>
        </w:rPr>
        <w:t>create freely</w:t>
      </w:r>
      <w:r>
        <w:rPr/>
        <w:t xml:space="preserve"> (using words and imagination) without ever asking what it </w:t>
      </w:r>
      <w:r>
        <w:rPr>
          <w:rStyle w:val="Emphasis"/>
        </w:rPr>
        <w:t>means</w:t>
      </w:r>
      <w:r>
        <w:rPr/>
        <w:t>—because the moment you do, the spell breaks.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1008</Words>
  <Characters>4967</Characters>
  <CharactersWithSpaces>5887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2026-03-24T06:50:38Z</dcterms:created>
  <dc:creator/>
  <dc:description/>
  <dc:language>ru-RU</dc:language>
  <cp:lastModifiedBy/>
  <dcterms:modified xsi:type="dcterms:W3CDTF">2026-03-24T06:50:38Z</dcterms:modified>
  <cp:revision>2</cp:revision>
  <dc:subject/>
  <dc:title>Calibri</dc:title>
</cp:coreProperties>
</file>